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5E6A8" w14:textId="532FE4FB" w:rsidR="00162B6D" w:rsidRPr="00162B6D" w:rsidRDefault="00162B6D" w:rsidP="00162B6D">
      <w:pPr>
        <w:rPr>
          <w:b/>
          <w:bCs/>
          <w:sz w:val="20"/>
          <w:szCs w:val="20"/>
        </w:rPr>
      </w:pPr>
      <w:r w:rsidRPr="00162B6D">
        <w:rPr>
          <w:b/>
          <w:bCs/>
          <w:sz w:val="20"/>
          <w:szCs w:val="20"/>
        </w:rPr>
        <w:t xml:space="preserve">Informace o zpracování osobních údajů žadatelů o </w:t>
      </w:r>
      <w:r w:rsidRPr="00162B6D">
        <w:rPr>
          <w:b/>
          <w:bCs/>
          <w:sz w:val="20"/>
          <w:szCs w:val="20"/>
        </w:rPr>
        <w:t xml:space="preserve">poskytování </w:t>
      </w:r>
      <w:r w:rsidRPr="00162B6D">
        <w:rPr>
          <w:b/>
          <w:bCs/>
          <w:sz w:val="20"/>
          <w:szCs w:val="20"/>
        </w:rPr>
        <w:t>sociální služb</w:t>
      </w:r>
      <w:r w:rsidRPr="00162B6D">
        <w:rPr>
          <w:b/>
          <w:bCs/>
          <w:sz w:val="20"/>
          <w:szCs w:val="20"/>
        </w:rPr>
        <w:t>y</w:t>
      </w:r>
    </w:p>
    <w:p w14:paraId="0ACE7E2C" w14:textId="1FCA23D4" w:rsidR="00162B6D" w:rsidRPr="00162B6D" w:rsidRDefault="00162B6D" w:rsidP="00162B6D">
      <w:pPr>
        <w:rPr>
          <w:sz w:val="20"/>
          <w:szCs w:val="20"/>
        </w:rPr>
      </w:pPr>
      <w:r w:rsidRPr="00162B6D">
        <w:rPr>
          <w:sz w:val="20"/>
          <w:szCs w:val="20"/>
        </w:rPr>
        <w:t>Údaje z žádostí zájemců o poskytnutí sociální služby v</w:t>
      </w:r>
      <w:r w:rsidRPr="00162B6D">
        <w:rPr>
          <w:sz w:val="20"/>
          <w:szCs w:val="20"/>
        </w:rPr>
        <w:t> </w:t>
      </w:r>
      <w:r w:rsidRPr="00162B6D">
        <w:rPr>
          <w:b/>
          <w:bCs/>
          <w:sz w:val="20"/>
          <w:szCs w:val="20"/>
        </w:rPr>
        <w:t xml:space="preserve">Domově důchodců Čáslav </w:t>
      </w:r>
      <w:r w:rsidRPr="00162B6D">
        <w:rPr>
          <w:sz w:val="20"/>
          <w:szCs w:val="20"/>
        </w:rPr>
        <w:t>jsou zaznamenány do Krajského informačního systému o sociálních službách Středočeského kraje (KISSOS). Tyto údaje jsou sdíleny s poskytovateli sociálních služeb zařazenými do sítě sociálních služeb Středočeského kraje, u nichž subjekt údajů podal nebo podá žádost o službu.</w:t>
      </w:r>
    </w:p>
    <w:p w14:paraId="2ECB07DF" w14:textId="77777777" w:rsidR="00162B6D" w:rsidRPr="00162B6D" w:rsidRDefault="00162B6D" w:rsidP="00162B6D">
      <w:pPr>
        <w:rPr>
          <w:b/>
          <w:bCs/>
          <w:sz w:val="20"/>
          <w:szCs w:val="20"/>
        </w:rPr>
      </w:pPr>
      <w:r w:rsidRPr="00162B6D">
        <w:rPr>
          <w:b/>
          <w:bCs/>
          <w:sz w:val="20"/>
          <w:szCs w:val="20"/>
        </w:rPr>
        <w:t>Správci osobních údajů</w:t>
      </w:r>
    </w:p>
    <w:p w14:paraId="3DF9BE18" w14:textId="6E77527E" w:rsidR="00162B6D" w:rsidRPr="00162B6D" w:rsidRDefault="00162B6D" w:rsidP="00162B6D">
      <w:pPr>
        <w:numPr>
          <w:ilvl w:val="0"/>
          <w:numId w:val="1"/>
        </w:numPr>
        <w:rPr>
          <w:sz w:val="20"/>
          <w:szCs w:val="20"/>
        </w:rPr>
      </w:pPr>
      <w:r w:rsidRPr="00162B6D">
        <w:rPr>
          <w:b/>
          <w:bCs/>
          <w:sz w:val="20"/>
          <w:szCs w:val="20"/>
        </w:rPr>
        <w:t>Domov důchodců Čáslav</w:t>
      </w:r>
      <w:r w:rsidRPr="00162B6D">
        <w:rPr>
          <w:sz w:val="20"/>
          <w:szCs w:val="20"/>
        </w:rPr>
        <w:t xml:space="preserve"> </w:t>
      </w:r>
      <w:r w:rsidRPr="00162B6D">
        <w:rPr>
          <w:sz w:val="20"/>
          <w:szCs w:val="20"/>
        </w:rPr>
        <w:t>z</w:t>
      </w:r>
      <w:r w:rsidRPr="00162B6D">
        <w:rPr>
          <w:sz w:val="20"/>
          <w:szCs w:val="20"/>
        </w:rPr>
        <w:t>pracovává všechny údaje uvedené v žádosti.</w:t>
      </w:r>
    </w:p>
    <w:p w14:paraId="30FE6E85" w14:textId="77777777" w:rsidR="00162B6D" w:rsidRPr="00162B6D" w:rsidRDefault="00162B6D" w:rsidP="00162B6D">
      <w:pPr>
        <w:numPr>
          <w:ilvl w:val="0"/>
          <w:numId w:val="1"/>
        </w:numPr>
        <w:rPr>
          <w:sz w:val="20"/>
          <w:szCs w:val="20"/>
        </w:rPr>
      </w:pPr>
      <w:r w:rsidRPr="00162B6D">
        <w:rPr>
          <w:b/>
          <w:bCs/>
          <w:sz w:val="20"/>
          <w:szCs w:val="20"/>
        </w:rPr>
        <w:t>Středočeský kraj</w:t>
      </w:r>
      <w:r w:rsidRPr="00162B6D">
        <w:rPr>
          <w:sz w:val="20"/>
          <w:szCs w:val="20"/>
        </w:rPr>
        <w:t>: Zpracovává osobní údaje žadatele v rozsahu: jméno, příjmení, datum narození a adresa trvalého pobytu.</w:t>
      </w:r>
    </w:p>
    <w:p w14:paraId="2BE2A8F4" w14:textId="77777777" w:rsidR="00162B6D" w:rsidRPr="00162B6D" w:rsidRDefault="00162B6D" w:rsidP="00162B6D">
      <w:pPr>
        <w:rPr>
          <w:b/>
          <w:bCs/>
          <w:sz w:val="20"/>
          <w:szCs w:val="20"/>
        </w:rPr>
      </w:pPr>
      <w:r w:rsidRPr="00162B6D">
        <w:rPr>
          <w:b/>
          <w:bCs/>
          <w:sz w:val="20"/>
          <w:szCs w:val="20"/>
        </w:rPr>
        <w:t>Účel a právní základ zpracování</w:t>
      </w:r>
    </w:p>
    <w:p w14:paraId="31785ACE" w14:textId="77777777" w:rsidR="00162B6D" w:rsidRPr="00162B6D" w:rsidRDefault="00162B6D" w:rsidP="00162B6D">
      <w:pPr>
        <w:numPr>
          <w:ilvl w:val="0"/>
          <w:numId w:val="2"/>
        </w:numPr>
        <w:rPr>
          <w:sz w:val="20"/>
          <w:szCs w:val="20"/>
        </w:rPr>
      </w:pPr>
      <w:r w:rsidRPr="00162B6D">
        <w:rPr>
          <w:b/>
          <w:bCs/>
          <w:sz w:val="20"/>
          <w:szCs w:val="20"/>
        </w:rPr>
        <w:t>Účel</w:t>
      </w:r>
      <w:r w:rsidRPr="00162B6D">
        <w:rPr>
          <w:sz w:val="20"/>
          <w:szCs w:val="20"/>
        </w:rPr>
        <w:t>: Koordinace vyřízení žádosti o poskytnutí sociální služby a zajištění dostupnosti sociálních služeb na území kraje.</w:t>
      </w:r>
    </w:p>
    <w:p w14:paraId="71405338" w14:textId="77777777" w:rsidR="00162B6D" w:rsidRPr="00162B6D" w:rsidRDefault="00162B6D" w:rsidP="00162B6D">
      <w:pPr>
        <w:numPr>
          <w:ilvl w:val="0"/>
          <w:numId w:val="2"/>
        </w:numPr>
        <w:rPr>
          <w:sz w:val="20"/>
          <w:szCs w:val="20"/>
        </w:rPr>
      </w:pPr>
      <w:r w:rsidRPr="00162B6D">
        <w:rPr>
          <w:b/>
          <w:bCs/>
          <w:sz w:val="20"/>
          <w:szCs w:val="20"/>
        </w:rPr>
        <w:t>Právní základ</w:t>
      </w:r>
      <w:r w:rsidRPr="00162B6D">
        <w:rPr>
          <w:sz w:val="20"/>
          <w:szCs w:val="20"/>
        </w:rPr>
        <w:t>: Čl. 6 odst. 1 písm. e) GDPR (zpracování nezbytné pro splnění úkolu ve veřejném zájmu – zajištění dostupnosti sociálních služeb podle § 95 písm. g) zákona č. 108/2006 Sb., o sociálních službách).</w:t>
      </w:r>
    </w:p>
    <w:p w14:paraId="4BC58900" w14:textId="77777777" w:rsidR="00162B6D" w:rsidRPr="00162B6D" w:rsidRDefault="00162B6D" w:rsidP="00162B6D">
      <w:pPr>
        <w:rPr>
          <w:b/>
          <w:bCs/>
          <w:sz w:val="20"/>
          <w:szCs w:val="20"/>
        </w:rPr>
      </w:pPr>
      <w:r w:rsidRPr="00162B6D">
        <w:rPr>
          <w:b/>
          <w:bCs/>
          <w:sz w:val="20"/>
          <w:szCs w:val="20"/>
        </w:rPr>
        <w:t>Doba uchování údajů</w:t>
      </w:r>
    </w:p>
    <w:p w14:paraId="74259000" w14:textId="77777777" w:rsidR="00162B6D" w:rsidRPr="00162B6D" w:rsidRDefault="00162B6D" w:rsidP="00162B6D">
      <w:pPr>
        <w:rPr>
          <w:sz w:val="20"/>
          <w:szCs w:val="20"/>
        </w:rPr>
      </w:pPr>
      <w:r w:rsidRPr="00162B6D">
        <w:rPr>
          <w:sz w:val="20"/>
          <w:szCs w:val="20"/>
        </w:rPr>
        <w:t>Osobní údaje budou uchovávány po dobu nezbytně nutnou k vyřízení žádosti, nejdéle však v souladu s právními předpisy o archivnictví a spisové službě.</w:t>
      </w:r>
    </w:p>
    <w:p w14:paraId="60124962" w14:textId="77777777" w:rsidR="00162B6D" w:rsidRPr="00162B6D" w:rsidRDefault="00162B6D" w:rsidP="00162B6D">
      <w:pPr>
        <w:rPr>
          <w:b/>
          <w:bCs/>
          <w:sz w:val="20"/>
          <w:szCs w:val="20"/>
        </w:rPr>
      </w:pPr>
      <w:r w:rsidRPr="00162B6D">
        <w:rPr>
          <w:b/>
          <w:bCs/>
          <w:sz w:val="20"/>
          <w:szCs w:val="20"/>
        </w:rPr>
        <w:t>Práva subjektu údajů</w:t>
      </w:r>
    </w:p>
    <w:p w14:paraId="38961855" w14:textId="77777777" w:rsidR="00162B6D" w:rsidRPr="00162B6D" w:rsidRDefault="00162B6D" w:rsidP="00162B6D">
      <w:pPr>
        <w:rPr>
          <w:sz w:val="20"/>
          <w:szCs w:val="20"/>
        </w:rPr>
      </w:pPr>
      <w:r w:rsidRPr="00162B6D">
        <w:rPr>
          <w:sz w:val="20"/>
          <w:szCs w:val="20"/>
        </w:rPr>
        <w:t>Jako subjekt údajů máte právo na:</w:t>
      </w:r>
    </w:p>
    <w:p w14:paraId="713045A6" w14:textId="77777777" w:rsidR="00162B6D" w:rsidRPr="00162B6D" w:rsidRDefault="00162B6D" w:rsidP="00162B6D">
      <w:pPr>
        <w:numPr>
          <w:ilvl w:val="0"/>
          <w:numId w:val="3"/>
        </w:numPr>
        <w:rPr>
          <w:sz w:val="20"/>
          <w:szCs w:val="20"/>
        </w:rPr>
      </w:pPr>
      <w:r w:rsidRPr="00162B6D">
        <w:rPr>
          <w:sz w:val="20"/>
          <w:szCs w:val="20"/>
        </w:rPr>
        <w:t>Přístup k osobním údajům</w:t>
      </w:r>
    </w:p>
    <w:p w14:paraId="63ECEA2A" w14:textId="77777777" w:rsidR="00162B6D" w:rsidRPr="00162B6D" w:rsidRDefault="00162B6D" w:rsidP="00162B6D">
      <w:pPr>
        <w:numPr>
          <w:ilvl w:val="0"/>
          <w:numId w:val="3"/>
        </w:numPr>
        <w:rPr>
          <w:sz w:val="20"/>
          <w:szCs w:val="20"/>
        </w:rPr>
      </w:pPr>
      <w:r w:rsidRPr="00162B6D">
        <w:rPr>
          <w:sz w:val="20"/>
          <w:szCs w:val="20"/>
        </w:rPr>
        <w:t>Opravu osobních údajů</w:t>
      </w:r>
    </w:p>
    <w:p w14:paraId="12E026A6" w14:textId="77777777" w:rsidR="00162B6D" w:rsidRPr="00162B6D" w:rsidRDefault="00162B6D" w:rsidP="00162B6D">
      <w:pPr>
        <w:numPr>
          <w:ilvl w:val="0"/>
          <w:numId w:val="3"/>
        </w:numPr>
        <w:rPr>
          <w:sz w:val="20"/>
          <w:szCs w:val="20"/>
        </w:rPr>
      </w:pPr>
      <w:r w:rsidRPr="00162B6D">
        <w:rPr>
          <w:sz w:val="20"/>
          <w:szCs w:val="20"/>
        </w:rPr>
        <w:t>Omezení zpracování</w:t>
      </w:r>
    </w:p>
    <w:p w14:paraId="3C377C88" w14:textId="77777777" w:rsidR="00162B6D" w:rsidRPr="00162B6D" w:rsidRDefault="00162B6D" w:rsidP="00162B6D">
      <w:pPr>
        <w:numPr>
          <w:ilvl w:val="0"/>
          <w:numId w:val="3"/>
        </w:numPr>
        <w:rPr>
          <w:sz w:val="20"/>
          <w:szCs w:val="20"/>
        </w:rPr>
      </w:pPr>
      <w:r w:rsidRPr="00162B6D">
        <w:rPr>
          <w:sz w:val="20"/>
          <w:szCs w:val="20"/>
        </w:rPr>
        <w:t>Podání námitky proti zpracování</w:t>
      </w:r>
    </w:p>
    <w:p w14:paraId="37B13929" w14:textId="77777777" w:rsidR="00162B6D" w:rsidRPr="00162B6D" w:rsidRDefault="00162B6D" w:rsidP="00162B6D">
      <w:pPr>
        <w:numPr>
          <w:ilvl w:val="0"/>
          <w:numId w:val="3"/>
        </w:numPr>
        <w:rPr>
          <w:sz w:val="20"/>
          <w:szCs w:val="20"/>
        </w:rPr>
      </w:pPr>
      <w:r w:rsidRPr="00162B6D">
        <w:rPr>
          <w:sz w:val="20"/>
          <w:szCs w:val="20"/>
        </w:rPr>
        <w:t>Podání stížnosti u Úřadu pro ochranu osobních údajů (www.uoou.cz)</w:t>
      </w:r>
    </w:p>
    <w:p w14:paraId="24EAA5E0" w14:textId="77777777" w:rsidR="00162B6D" w:rsidRPr="00162B6D" w:rsidRDefault="00162B6D" w:rsidP="00162B6D">
      <w:pPr>
        <w:rPr>
          <w:sz w:val="20"/>
          <w:szCs w:val="20"/>
        </w:rPr>
      </w:pPr>
      <w:r w:rsidRPr="00162B6D">
        <w:rPr>
          <w:i/>
          <w:iCs/>
          <w:sz w:val="20"/>
          <w:szCs w:val="20"/>
        </w:rPr>
        <w:t>Zákon č. 110/2019 Sb., o zpracování osobních údajů, stanoví, že pokud správce provádí zpracování osobních údajů podle § 5 a je povinen subjektu údajů poskytnout informace podle čl. 13 nebo čl. 14 odst. 1, 2 a 4 nařízení (EU) 2016/679, může tyto informace v odpovídajícím rozsahu poskytnout zveřejněním způsobem umožňujícím dálkový přístup (webové stránky).</w:t>
      </w:r>
    </w:p>
    <w:p w14:paraId="58EA3CE5" w14:textId="77777777" w:rsidR="00162B6D" w:rsidRPr="00162B6D" w:rsidRDefault="00162B6D" w:rsidP="00162B6D">
      <w:pPr>
        <w:rPr>
          <w:b/>
          <w:bCs/>
          <w:sz w:val="20"/>
          <w:szCs w:val="20"/>
        </w:rPr>
      </w:pPr>
      <w:r w:rsidRPr="00162B6D">
        <w:rPr>
          <w:b/>
          <w:bCs/>
          <w:sz w:val="20"/>
          <w:szCs w:val="20"/>
        </w:rPr>
        <w:t>Kontaktní údaje správců</w:t>
      </w:r>
    </w:p>
    <w:p w14:paraId="2D2EF1B6" w14:textId="77777777" w:rsidR="00162B6D" w:rsidRPr="00162B6D" w:rsidRDefault="00162B6D" w:rsidP="00162B6D">
      <w:pPr>
        <w:rPr>
          <w:sz w:val="20"/>
          <w:szCs w:val="20"/>
        </w:rPr>
      </w:pPr>
      <w:r w:rsidRPr="00162B6D">
        <w:rPr>
          <w:b/>
          <w:bCs/>
          <w:sz w:val="20"/>
          <w:szCs w:val="20"/>
        </w:rPr>
        <w:t>Poskytovatel sociálních služeb:</w:t>
      </w:r>
    </w:p>
    <w:p w14:paraId="7CFBA8C2" w14:textId="4D07F69F" w:rsidR="00162B6D" w:rsidRPr="00162B6D" w:rsidRDefault="00162B6D" w:rsidP="00162B6D">
      <w:pPr>
        <w:numPr>
          <w:ilvl w:val="0"/>
          <w:numId w:val="4"/>
        </w:numPr>
        <w:rPr>
          <w:sz w:val="20"/>
          <w:szCs w:val="20"/>
        </w:rPr>
      </w:pPr>
      <w:r w:rsidRPr="00162B6D">
        <w:rPr>
          <w:b/>
          <w:bCs/>
          <w:sz w:val="20"/>
          <w:szCs w:val="20"/>
        </w:rPr>
        <w:t>Název:</w:t>
      </w:r>
      <w:r w:rsidRPr="00162B6D">
        <w:rPr>
          <w:sz w:val="20"/>
          <w:szCs w:val="20"/>
        </w:rPr>
        <w:t xml:space="preserve"> </w:t>
      </w:r>
      <w:r w:rsidRPr="00162B6D">
        <w:rPr>
          <w:sz w:val="20"/>
          <w:szCs w:val="20"/>
        </w:rPr>
        <w:t>Domov důchodců Čáslav</w:t>
      </w:r>
    </w:p>
    <w:p w14:paraId="5D860BEB" w14:textId="3D89B727" w:rsidR="00162B6D" w:rsidRPr="00162B6D" w:rsidRDefault="00162B6D" w:rsidP="00162B6D">
      <w:pPr>
        <w:numPr>
          <w:ilvl w:val="0"/>
          <w:numId w:val="4"/>
        </w:numPr>
        <w:rPr>
          <w:sz w:val="20"/>
          <w:szCs w:val="20"/>
        </w:rPr>
      </w:pPr>
      <w:r w:rsidRPr="00162B6D">
        <w:rPr>
          <w:b/>
          <w:bCs/>
          <w:sz w:val="20"/>
          <w:szCs w:val="20"/>
        </w:rPr>
        <w:t>Kontakt:</w:t>
      </w:r>
      <w:r w:rsidRPr="00162B6D">
        <w:rPr>
          <w:sz w:val="20"/>
          <w:szCs w:val="20"/>
        </w:rPr>
        <w:t xml:space="preserve"> </w:t>
      </w:r>
      <w:r w:rsidRPr="00162B6D">
        <w:rPr>
          <w:sz w:val="20"/>
          <w:szCs w:val="20"/>
        </w:rPr>
        <w:t>Čáslav, Nazaret 94/3, telefon 327 312 051</w:t>
      </w:r>
    </w:p>
    <w:p w14:paraId="7A841082" w14:textId="77777777" w:rsidR="00162B6D" w:rsidRPr="00162B6D" w:rsidRDefault="00162B6D" w:rsidP="00162B6D">
      <w:pPr>
        <w:rPr>
          <w:sz w:val="20"/>
          <w:szCs w:val="20"/>
        </w:rPr>
      </w:pPr>
      <w:r w:rsidRPr="00162B6D">
        <w:rPr>
          <w:b/>
          <w:bCs/>
          <w:sz w:val="20"/>
          <w:szCs w:val="20"/>
        </w:rPr>
        <w:t>Středočeský kraj:</w:t>
      </w:r>
    </w:p>
    <w:p w14:paraId="377A38C6" w14:textId="77777777" w:rsidR="00162B6D" w:rsidRPr="00162B6D" w:rsidRDefault="00162B6D" w:rsidP="00162B6D">
      <w:pPr>
        <w:numPr>
          <w:ilvl w:val="0"/>
          <w:numId w:val="5"/>
        </w:numPr>
        <w:rPr>
          <w:sz w:val="20"/>
          <w:szCs w:val="20"/>
        </w:rPr>
      </w:pPr>
      <w:r w:rsidRPr="00162B6D">
        <w:rPr>
          <w:b/>
          <w:bCs/>
          <w:sz w:val="20"/>
          <w:szCs w:val="20"/>
        </w:rPr>
        <w:t>Adresa:</w:t>
      </w:r>
      <w:r w:rsidRPr="00162B6D">
        <w:rPr>
          <w:sz w:val="20"/>
          <w:szCs w:val="20"/>
        </w:rPr>
        <w:t xml:space="preserve"> Zborovská 11, Praha 5</w:t>
      </w:r>
    </w:p>
    <w:p w14:paraId="66E0CCFC" w14:textId="77777777" w:rsidR="00162B6D" w:rsidRPr="00162B6D" w:rsidRDefault="00162B6D" w:rsidP="00162B6D">
      <w:pPr>
        <w:numPr>
          <w:ilvl w:val="0"/>
          <w:numId w:val="5"/>
        </w:numPr>
        <w:rPr>
          <w:sz w:val="20"/>
          <w:szCs w:val="20"/>
        </w:rPr>
      </w:pPr>
      <w:r w:rsidRPr="00162B6D">
        <w:rPr>
          <w:b/>
          <w:bCs/>
          <w:sz w:val="20"/>
          <w:szCs w:val="20"/>
        </w:rPr>
        <w:t>E-mail na pověřence:</w:t>
      </w:r>
      <w:r w:rsidRPr="00162B6D">
        <w:rPr>
          <w:sz w:val="20"/>
          <w:szCs w:val="20"/>
        </w:rPr>
        <w:t xml:space="preserve"> poverenec.ou@kr-s.cz</w:t>
      </w:r>
    </w:p>
    <w:p w14:paraId="5924BD35" w14:textId="77777777" w:rsidR="00162B6D" w:rsidRPr="00162B6D" w:rsidRDefault="00162B6D" w:rsidP="00162B6D">
      <w:pPr>
        <w:rPr>
          <w:sz w:val="20"/>
          <w:szCs w:val="20"/>
        </w:rPr>
      </w:pPr>
      <w:r w:rsidRPr="00162B6D">
        <w:rPr>
          <w:sz w:val="20"/>
          <w:szCs w:val="20"/>
        </w:rPr>
        <w:pict w14:anchorId="55B21BEB">
          <v:rect id="_x0000_i1031" style="width:0;height:1.5pt" o:hralign="center" o:hrstd="t" o:hr="t" fillcolor="#a0a0a0" stroked="f"/>
        </w:pict>
      </w:r>
    </w:p>
    <w:sectPr w:rsidR="00162B6D" w:rsidRPr="00162B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22FD"/>
    <w:multiLevelType w:val="multilevel"/>
    <w:tmpl w:val="1A00C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72767B"/>
    <w:multiLevelType w:val="multilevel"/>
    <w:tmpl w:val="4F7E0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695754"/>
    <w:multiLevelType w:val="multilevel"/>
    <w:tmpl w:val="18DAB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586CEE"/>
    <w:multiLevelType w:val="multilevel"/>
    <w:tmpl w:val="80444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EC4196"/>
    <w:multiLevelType w:val="multilevel"/>
    <w:tmpl w:val="AB2C3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0887253">
    <w:abstractNumId w:val="1"/>
  </w:num>
  <w:num w:numId="2" w16cid:durableId="1481574710">
    <w:abstractNumId w:val="2"/>
  </w:num>
  <w:num w:numId="3" w16cid:durableId="718742796">
    <w:abstractNumId w:val="4"/>
  </w:num>
  <w:num w:numId="4" w16cid:durableId="1822506097">
    <w:abstractNumId w:val="3"/>
  </w:num>
  <w:num w:numId="5" w16cid:durableId="2015759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B6D"/>
    <w:rsid w:val="00162B6D"/>
    <w:rsid w:val="0027159D"/>
    <w:rsid w:val="00560E95"/>
    <w:rsid w:val="0061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8281E"/>
  <w15:chartTrackingRefBased/>
  <w15:docId w15:val="{6D41372E-7203-49B3-BAAC-DD101CBE2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62B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62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62B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62B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62B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62B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62B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62B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62B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62B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62B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62B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62B6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62B6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62B6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62B6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62B6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62B6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62B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62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62B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62B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62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62B6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62B6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62B6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62B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62B6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62B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UZ2</dc:creator>
  <cp:keywords/>
  <dc:description/>
  <cp:lastModifiedBy>UZ2</cp:lastModifiedBy>
  <cp:revision>1</cp:revision>
  <dcterms:created xsi:type="dcterms:W3CDTF">2026-07-14T11:58:00Z</dcterms:created>
  <dcterms:modified xsi:type="dcterms:W3CDTF">2026-07-14T12:01:00Z</dcterms:modified>
</cp:coreProperties>
</file>